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41" w:rsidRPr="00D05DB9" w:rsidRDefault="00E34C41" w:rsidP="00E34C41">
      <w:pPr>
        <w:rPr>
          <w:b/>
          <w:sz w:val="24"/>
          <w:szCs w:val="24"/>
          <w:lang w:val="ru-RU"/>
        </w:rPr>
      </w:pPr>
    </w:p>
    <w:p w:rsidR="00E34C41" w:rsidRPr="00E34C41" w:rsidRDefault="00CE6A05" w:rsidP="00E34C41">
      <w:pPr>
        <w:shd w:val="clear" w:color="auto" w:fill="FFFFFF"/>
        <w:spacing w:line="320" w:lineRule="exact"/>
        <w:outlineLvl w:val="0"/>
        <w:rPr>
          <w:b/>
          <w:bCs/>
          <w:sz w:val="28"/>
          <w:szCs w:val="28"/>
          <w:lang w:val="ru-RU"/>
        </w:rPr>
      </w:pPr>
      <w:r w:rsidRPr="00CE6A05">
        <w:rPr>
          <w:b/>
          <w:bCs/>
          <w:sz w:val="28"/>
          <w:szCs w:val="28"/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05pt;height:505.2pt" o:ole="">
            <v:imagedata r:id="rId8" o:title=""/>
          </v:shape>
          <o:OLEObject Type="Embed" ProgID="AcroExch.Document.11" ShapeID="_x0000_i1025" DrawAspect="Content" ObjectID="_1742970984" r:id="rId9"/>
        </w:object>
      </w:r>
    </w:p>
    <w:p w:rsidR="00A9425E" w:rsidRDefault="00E34C41" w:rsidP="00EF3EDA">
      <w:pPr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</w:t>
      </w:r>
      <w:bookmarkStart w:id="0" w:name="_GoBack"/>
      <w:bookmarkEnd w:id="0"/>
      <w:r w:rsidR="00CE6A05" w:rsidRPr="00CE6A05">
        <w:rPr>
          <w:rFonts w:ascii="Times New Roman" w:hAnsi="Times New Roman" w:cs="Times New Roman"/>
          <w:sz w:val="32"/>
          <w:szCs w:val="32"/>
          <w:lang w:val="tt-RU"/>
        </w:rPr>
        <w:object w:dxaOrig="7140" w:dyaOrig="10104">
          <v:shape id="_x0000_i1026" type="#_x0000_t75" style="width:357.05pt;height:505.2pt" o:ole="">
            <v:imagedata r:id="rId8" o:title=""/>
          </v:shape>
          <o:OLEObject Type="Embed" ProgID="AcroExch.Document.11" ShapeID="_x0000_i1026" DrawAspect="Content" ObjectID="_1742970985" r:id="rId10"/>
        </w:object>
      </w:r>
    </w:p>
    <w:p w:rsidR="00D05DB9" w:rsidRPr="00D05DB9" w:rsidRDefault="00D05DB9" w:rsidP="00EF3EDA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CE6A05" w:rsidRDefault="00CE6A0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E6A05" w:rsidRDefault="00CE6A0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E6A05" w:rsidRDefault="00CE6A05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E6A05" w:rsidRDefault="00CE6A05" w:rsidP="00CE6A05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Положение</w:t>
      </w:r>
      <w:r w:rsidRPr="008B000C">
        <w:rPr>
          <w:sz w:val="28"/>
          <w:szCs w:val="28"/>
          <w:lang w:val="ru-RU"/>
        </w:rPr>
        <w:br/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группе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приведению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ООП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ДОО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соответствие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ФОП</w:t>
      </w:r>
    </w:p>
    <w:p w:rsidR="004D424C" w:rsidRPr="008B000C" w:rsidRDefault="006718A3" w:rsidP="002939A4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</w:t>
      </w:r>
      <w:r w:rsidR="00AD527C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1. </w:t>
      </w:r>
      <w:r w:rsidR="00AD527C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</w:t>
      </w:r>
      <w:r w:rsidR="00274760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положения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1.1.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определяет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основные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задачи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функции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>формирования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ДОУ«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>Бугадинский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F8273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детский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сад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6D037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приведению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основной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="00051E0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далее–ООП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программой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дошкольного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далее–ФОП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1.2.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приведению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далее–рабочая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создается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графика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внедрению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>«Бугадин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ский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етский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сад»по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направлениям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D424C" w:rsidRPr="008B000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>организационно</w:t>
      </w:r>
      <w:r w:rsidRPr="008B000C">
        <w:rPr>
          <w:rFonts w:hAnsi="Times New Roman" w:cs="Times New Roman"/>
          <w:color w:val="000000"/>
          <w:sz w:val="28"/>
          <w:szCs w:val="28"/>
        </w:rPr>
        <w:t>-</w:t>
      </w:r>
      <w:r w:rsidRPr="008B000C">
        <w:rPr>
          <w:rFonts w:hAnsi="Times New Roman" w:cs="Times New Roman"/>
          <w:color w:val="000000"/>
          <w:sz w:val="28"/>
          <w:szCs w:val="28"/>
        </w:rPr>
        <w:t>управленческое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8B000C">
        <w:rPr>
          <w:rFonts w:hAnsi="Times New Roman" w:cs="Times New Roman"/>
          <w:color w:val="000000"/>
          <w:sz w:val="28"/>
          <w:szCs w:val="28"/>
        </w:rPr>
        <w:t>;</w:t>
      </w:r>
    </w:p>
    <w:p w:rsidR="004D424C" w:rsidRPr="008B000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>нормативно</w:t>
      </w:r>
      <w:r w:rsidRPr="008B000C">
        <w:rPr>
          <w:rFonts w:hAnsi="Times New Roman" w:cs="Times New Roman"/>
          <w:color w:val="000000"/>
          <w:sz w:val="28"/>
          <w:szCs w:val="28"/>
        </w:rPr>
        <w:t>-</w:t>
      </w:r>
      <w:r w:rsidRPr="008B000C">
        <w:rPr>
          <w:rFonts w:hAnsi="Times New Roman" w:cs="Times New Roman"/>
          <w:color w:val="000000"/>
          <w:sz w:val="28"/>
          <w:szCs w:val="28"/>
        </w:rPr>
        <w:t>правовое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8B000C">
        <w:rPr>
          <w:rFonts w:hAnsi="Times New Roman" w:cs="Times New Roman"/>
          <w:color w:val="000000"/>
          <w:sz w:val="28"/>
          <w:szCs w:val="28"/>
        </w:rPr>
        <w:t>;</w:t>
      </w:r>
    </w:p>
    <w:p w:rsidR="004D424C" w:rsidRPr="008B000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>кадровое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8B000C">
        <w:rPr>
          <w:rFonts w:hAnsi="Times New Roman" w:cs="Times New Roman"/>
          <w:color w:val="000000"/>
          <w:sz w:val="28"/>
          <w:szCs w:val="28"/>
        </w:rPr>
        <w:t>;</w:t>
      </w:r>
    </w:p>
    <w:p w:rsidR="004D424C" w:rsidRPr="008B000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>методическое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8B000C">
        <w:rPr>
          <w:rFonts w:hAnsi="Times New Roman" w:cs="Times New Roman"/>
          <w:color w:val="000000"/>
          <w:sz w:val="28"/>
          <w:szCs w:val="28"/>
        </w:rPr>
        <w:t>;</w:t>
      </w:r>
    </w:p>
    <w:p w:rsidR="004D424C" w:rsidRPr="008B000C" w:rsidRDefault="00AD527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>информационное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8B000C">
        <w:rPr>
          <w:rFonts w:hAnsi="Times New Roman" w:cs="Times New Roman"/>
          <w:color w:val="000000"/>
          <w:sz w:val="28"/>
          <w:szCs w:val="28"/>
        </w:rPr>
        <w:t>;</w:t>
      </w:r>
    </w:p>
    <w:p w:rsidR="004D424C" w:rsidRPr="008B000C" w:rsidRDefault="00AD527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>финансовое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</w:rPr>
        <w:t>обеспечение</w:t>
      </w:r>
      <w:r w:rsidRPr="008B000C">
        <w:rPr>
          <w:rFonts w:hAnsi="Times New Roman" w:cs="Times New Roman"/>
          <w:color w:val="000000"/>
          <w:sz w:val="28"/>
          <w:szCs w:val="28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1.3. </w:t>
      </w:r>
      <w:r w:rsidR="0071608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является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коллегиальным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органом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созданным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определения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тактики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приведения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5F3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</w:t>
      </w:r>
      <w:r w:rsidR="005F3DD2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5F3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>ЕС</w:t>
      </w:r>
      <w:r w:rsidR="002835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1.4. </w:t>
      </w:r>
      <w:r w:rsidR="0071608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="0071608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="0071608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создается</w:t>
      </w:r>
      <w:r w:rsidR="0071608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71608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71608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71608C" w:rsidRPr="005F3DD2">
        <w:rPr>
          <w:rFonts w:ascii="Times New Roman" w:hAnsi="Times New Roman" w:cs="Times New Roman"/>
          <w:color w:val="000000"/>
          <w:sz w:val="28"/>
          <w:szCs w:val="28"/>
          <w:lang w:val="ru-RU"/>
        </w:rPr>
        <w:t>01.02</w:t>
      </w:r>
      <w:r w:rsidRPr="005F3DD2">
        <w:rPr>
          <w:rFonts w:ascii="Times New Roman" w:hAnsi="Times New Roman" w:cs="Times New Roman"/>
          <w:color w:val="000000"/>
          <w:sz w:val="28"/>
          <w:szCs w:val="28"/>
          <w:lang w:val="ru-RU"/>
        </w:rPr>
        <w:t>.2023</w:t>
      </w:r>
      <w:r w:rsidRPr="005F3DD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F3DD2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01.09.2023.</w:t>
      </w:r>
    </w:p>
    <w:p w:rsidR="004D424C" w:rsidRPr="008B000C" w:rsidRDefault="0071608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1.5.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осуществляется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действующим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Федерации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настоящим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Положением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71608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1.6.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5F3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AD527C" w:rsidRPr="008B000C">
        <w:rPr>
          <w:rFonts w:hAnsi="Times New Roman" w:cs="Times New Roman"/>
          <w:color w:val="000000"/>
          <w:sz w:val="28"/>
          <w:szCs w:val="28"/>
        </w:rPr>
        <w:t> 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утверждаются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МБ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ОУ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«Бугадинская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ОШ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Цели</w:t>
      </w:r>
      <w:r w:rsidR="005F3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5F3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="005F3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="005F3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</w:t>
      </w:r>
      <w:r w:rsidR="005F3DD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группы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2.1.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Основная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создания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F3DD2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группы–обеспечение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системного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подхода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введению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2.2.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Основными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задачами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D424C" w:rsidRPr="008B000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внесение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действующие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локальные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нормативные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акты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приведение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обеспечение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координации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мероприятий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направленных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254F9" w:rsidRPr="008B000C" w:rsidRDefault="00AD527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создание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информирования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общественности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категорий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участников</w:t>
      </w:r>
    </w:p>
    <w:p w:rsidR="004D424C" w:rsidRPr="008B000C" w:rsidRDefault="00AD527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целях</w:t>
      </w:r>
      <w:r w:rsidR="008F7BC1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="004254F9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254F9" w:rsidRPr="008B000C">
        <w:rPr>
          <w:rFonts w:hAnsi="Times New Roman" w:cs="Times New Roman"/>
          <w:color w:val="000000"/>
          <w:sz w:val="28"/>
          <w:szCs w:val="28"/>
          <w:lang w:val="ru-RU"/>
        </w:rPr>
        <w:t>доведения</w:t>
      </w:r>
      <w:r w:rsidR="004254F9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</w:rPr>
        <w:lastRenderedPageBreak/>
        <w:t xml:space="preserve">3.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</w:rPr>
        <w:t>Функции рабочей</w:t>
      </w:r>
      <w:r w:rsid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</w:rPr>
        <w:t>группы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 xml:space="preserve">3.1. </w:t>
      </w:r>
      <w:r w:rsidRPr="008B000C">
        <w:rPr>
          <w:rFonts w:hAnsi="Times New Roman" w:cs="Times New Roman"/>
          <w:color w:val="000000"/>
          <w:sz w:val="28"/>
          <w:szCs w:val="28"/>
        </w:rPr>
        <w:t>Информационная</w:t>
      </w:r>
      <w:r w:rsidRPr="008B000C">
        <w:rPr>
          <w:rFonts w:hAnsi="Times New Roman" w:cs="Times New Roman"/>
          <w:color w:val="000000"/>
          <w:sz w:val="28"/>
          <w:szCs w:val="28"/>
        </w:rPr>
        <w:t>:</w:t>
      </w:r>
    </w:p>
    <w:p w:rsidR="004D424C" w:rsidRPr="008B000C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формирование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банка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направлениям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введения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нормативно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правовое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кадровое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методическое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финансовое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6E28E7" w:rsidRPr="008B000C" w:rsidRDefault="00AD527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своевременное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размещение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информации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введению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МБ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ОУ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>Бугадинская</w:t>
      </w:r>
      <w:r w:rsidR="006E2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4D424C" w:rsidRPr="008B000C" w:rsidRDefault="006E28E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085E2C" w:rsidRPr="008B000C">
        <w:rPr>
          <w:rFonts w:hAnsi="Times New Roman" w:cs="Times New Roman"/>
          <w:color w:val="000000"/>
          <w:sz w:val="28"/>
          <w:szCs w:val="28"/>
          <w:lang w:val="ru-RU"/>
        </w:rPr>
        <w:t>ОШ»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085E2C" w:rsidRPr="008B000C">
        <w:rPr>
          <w:rFonts w:hAnsi="Times New Roman" w:cs="Times New Roman"/>
          <w:color w:val="000000"/>
          <w:sz w:val="28"/>
          <w:szCs w:val="28"/>
          <w:lang w:val="ru-RU"/>
        </w:rPr>
        <w:t>ДОУ«</w:t>
      </w:r>
      <w:r w:rsidR="00085E2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Бугадинский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етский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сад»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6E28E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азъяснение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общественности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участникам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процесса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перспектив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эффектов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6E28E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информирование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разных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категорий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осодержании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особенностях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требованиях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AD527C" w:rsidRPr="008B000C">
        <w:rPr>
          <w:rFonts w:hAnsi="Times New Roman" w:cs="Times New Roman"/>
          <w:color w:val="000000"/>
          <w:sz w:val="28"/>
          <w:szCs w:val="28"/>
        </w:rPr>
        <w:t> 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 xml:space="preserve">3.2. </w:t>
      </w:r>
      <w:r w:rsidRPr="008B000C">
        <w:rPr>
          <w:rFonts w:hAnsi="Times New Roman" w:cs="Times New Roman"/>
          <w:color w:val="000000"/>
          <w:sz w:val="28"/>
          <w:szCs w:val="28"/>
        </w:rPr>
        <w:t>Координационная</w:t>
      </w:r>
      <w:r w:rsidRPr="008B000C">
        <w:rPr>
          <w:rFonts w:hAnsi="Times New Roman" w:cs="Times New Roman"/>
          <w:color w:val="000000"/>
          <w:sz w:val="28"/>
          <w:szCs w:val="28"/>
        </w:rPr>
        <w:t>:</w:t>
      </w:r>
    </w:p>
    <w:p w:rsidR="004D424C" w:rsidRPr="008B000C" w:rsidRDefault="00AD527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координация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педагогов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вопросам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введения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приведение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системы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качества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="002543E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определение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еханизма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разработки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 xml:space="preserve">3.3. </w:t>
      </w:r>
      <w:r w:rsidRPr="008B000C">
        <w:rPr>
          <w:rFonts w:hAnsi="Times New Roman" w:cs="Times New Roman"/>
          <w:color w:val="000000"/>
          <w:sz w:val="28"/>
          <w:szCs w:val="28"/>
        </w:rPr>
        <w:t>Экспертно</w:t>
      </w:r>
      <w:r w:rsidRPr="008B000C">
        <w:rPr>
          <w:rFonts w:hAnsi="Times New Roman" w:cs="Times New Roman"/>
          <w:color w:val="000000"/>
          <w:sz w:val="28"/>
          <w:szCs w:val="28"/>
        </w:rPr>
        <w:t>-</w:t>
      </w:r>
      <w:r w:rsidRPr="008B000C">
        <w:rPr>
          <w:rFonts w:hAnsi="Times New Roman" w:cs="Times New Roman"/>
          <w:color w:val="000000"/>
          <w:sz w:val="28"/>
          <w:szCs w:val="28"/>
        </w:rPr>
        <w:t>аналитическая</w:t>
      </w:r>
      <w:r w:rsidRPr="008B000C">
        <w:rPr>
          <w:rFonts w:hAnsi="Times New Roman" w:cs="Times New Roman"/>
          <w:color w:val="000000"/>
          <w:sz w:val="28"/>
          <w:szCs w:val="28"/>
        </w:rPr>
        <w:t>:</w:t>
      </w:r>
    </w:p>
    <w:p w:rsidR="004D424C" w:rsidRPr="008B000C" w:rsidRDefault="00AD527C" w:rsidP="00192D7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регионального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уровня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регламентирующих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введение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мониторинг</w:t>
      </w:r>
      <w:r w:rsidR="00192D73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ресурсного</w:t>
      </w:r>
      <w:r w:rsidR="00465495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обеспечения</w:t>
      </w:r>
      <w:r w:rsidR="003D575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D575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результативности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введения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4570AF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различных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этапах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анализ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действующих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предмет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соответствия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разработка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локальных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актов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регламентирующих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</w:rPr>
      </w:pPr>
      <w:r w:rsidRPr="008B000C">
        <w:rPr>
          <w:rFonts w:hAnsi="Times New Roman" w:cs="Times New Roman"/>
          <w:color w:val="000000"/>
          <w:sz w:val="28"/>
          <w:szCs w:val="28"/>
        </w:rPr>
        <w:t xml:space="preserve">3.4. </w:t>
      </w:r>
      <w:r w:rsidRPr="008B000C">
        <w:rPr>
          <w:rFonts w:hAnsi="Times New Roman" w:cs="Times New Roman"/>
          <w:color w:val="000000"/>
          <w:sz w:val="28"/>
          <w:szCs w:val="28"/>
        </w:rPr>
        <w:t>Содержательная</w:t>
      </w:r>
      <w:r w:rsidRPr="008B000C">
        <w:rPr>
          <w:rFonts w:hAnsi="Times New Roman" w:cs="Times New Roman"/>
          <w:color w:val="000000"/>
          <w:sz w:val="28"/>
          <w:szCs w:val="28"/>
        </w:rPr>
        <w:t>:</w:t>
      </w:r>
    </w:p>
    <w:p w:rsidR="004D424C" w:rsidRPr="008B000C" w:rsidRDefault="00AD527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приведение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соответствие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календарного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воспитательной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4.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Состав</w:t>
      </w:r>
      <w:r w:rsidR="00185BC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</w:t>
      </w:r>
      <w:r w:rsidR="00185BC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группы</w:t>
      </w:r>
      <w:r w:rsidR="00185BC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ДОУ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4.1.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входят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председатель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секретарь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члены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принимают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участие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работе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общественных</w:t>
      </w:r>
      <w:r w:rsidR="00185BC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началах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4.2.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Подготовку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решение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текущих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вопросов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председатель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4.3.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Председатель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секретарь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члены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утверждаются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числа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педагогических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МБ</w:t>
      </w:r>
      <w:r w:rsidR="00085E2C" w:rsidRPr="008B000C">
        <w:rPr>
          <w:rFonts w:hAnsi="Times New Roman" w:cs="Times New Roman"/>
          <w:color w:val="000000"/>
          <w:sz w:val="28"/>
          <w:szCs w:val="28"/>
          <w:lang w:val="ru-RU"/>
        </w:rPr>
        <w:t>ОУ«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Бугадинская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ОШ»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="00085E2C" w:rsidRPr="008B000C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Бугадинский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етский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сад»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5.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Организация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деятельности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</w:t>
      </w:r>
      <w:r w:rsidR="00BD3B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группы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5.1.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свою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планом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графиком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внедрения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утвержденным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5.2.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Заседания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проводятся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реже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одного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раза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6718A3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месяц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случае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необходимости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могут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проводиться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внеочередные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5.3.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ведет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председатель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5.4.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считается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правомочным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если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нем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присутствует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менее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половины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членов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состава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F1125B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5.5.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Заседания</w:t>
      </w:r>
      <w:r w:rsidR="00953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953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953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оформляются</w:t>
      </w:r>
      <w:r w:rsidR="00953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протоколами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которые</w:t>
      </w:r>
      <w:r w:rsidR="00953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подписывают</w:t>
      </w:r>
      <w:r w:rsidR="009538E7"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председатель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секретарьр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абочей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5.6.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Окончательная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версия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проекта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приведенной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всоответствие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рассматриваются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совета</w:t>
      </w:r>
      <w:r w:rsidRPr="008B000C">
        <w:rPr>
          <w:rFonts w:hAnsi="Times New Roman" w:cs="Times New Roman"/>
          <w:color w:val="000000"/>
          <w:sz w:val="28"/>
          <w:szCs w:val="28"/>
        </w:rPr>
        <w:t> 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МБ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ОУ«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Бугадинская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ОШ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3E6E8C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5.7.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деятельностью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осуществляет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председатель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6.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Права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обязанности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членов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группы</w:t>
      </w:r>
      <w:r w:rsidR="003E6E8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школы</w:t>
      </w:r>
    </w:p>
    <w:p w:rsidR="004D424C" w:rsidRPr="008B000C" w:rsidRDefault="003E6E8C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6.1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возложенных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3E6E8C">
        <w:rPr>
          <w:rFonts w:hAnsi="Times New Roman" w:cs="Times New Roman"/>
          <w:b/>
          <w:color w:val="000000"/>
          <w:sz w:val="28"/>
          <w:szCs w:val="28"/>
          <w:lang w:val="ru-RU"/>
        </w:rPr>
        <w:t>не</w:t>
      </w:r>
      <w:r w:rsidRPr="003E6E8C">
        <w:rPr>
          <w:rFonts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="00AD527C" w:rsidRPr="003E6E8C">
        <w:rPr>
          <w:rFonts w:hAnsi="Times New Roman" w:cs="Times New Roman"/>
          <w:b/>
          <w:color w:val="000000"/>
          <w:sz w:val="28"/>
          <w:szCs w:val="28"/>
          <w:lang w:val="ru-RU"/>
        </w:rPr>
        <w:t>езадачимеет</w:t>
      </w:r>
      <w:r w:rsidR="00AD527C" w:rsidRPr="008B000C">
        <w:rPr>
          <w:rFonts w:hAnsi="Times New Roman" w:cs="Times New Roman"/>
          <w:color w:val="000000"/>
          <w:sz w:val="28"/>
          <w:szCs w:val="28"/>
        </w:rPr>
        <w:t> 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пределах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компетенции</w:t>
      </w:r>
      <w:r w:rsidR="00AD527C" w:rsidRPr="008B000C">
        <w:rPr>
          <w:rFonts w:hAnsi="Times New Roman" w:cs="Times New Roman"/>
          <w:color w:val="000000"/>
          <w:sz w:val="28"/>
          <w:szCs w:val="28"/>
        </w:rPr>
        <w:t> 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D424C" w:rsidRPr="008B000C" w:rsidRDefault="00AD527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запрашивать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получать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BD3BB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установленном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порядке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необходимые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материалы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направлять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участия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совещаниях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конференциях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семинарах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вопросам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связанным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сведением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проводимых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Управлением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органами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местного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самоуправления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общественными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объединениями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научными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другими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организациями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4D424C" w:rsidRPr="008B000C" w:rsidRDefault="00AD527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привлекать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установленном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>п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рядке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="003E6E8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информационно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аналитических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экспертных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работ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научные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иные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разработки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7.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Документы</w:t>
      </w:r>
      <w:r w:rsidR="001A3D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рабочей</w:t>
      </w:r>
      <w:r w:rsidR="001A3D6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группыДОУ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7.1.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Обязательными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BD3BB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являются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план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график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внедрения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ФОП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протоколы</w:t>
      </w:r>
      <w:r w:rsidR="001A3D6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заседаний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7.2.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Протоколы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заседаний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ведет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секретарь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избранный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первом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заседании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7.3.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Протоколы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заседаний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оформляются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общими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оформлению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деловой</w:t>
      </w:r>
      <w:r w:rsidR="006037E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документации</w:t>
      </w:r>
      <w:r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4D424C" w:rsidRPr="008B000C" w:rsidRDefault="00AD527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8.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Изменения</w:t>
      </w:r>
      <w:r w:rsidR="000950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0950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дополнения</w:t>
      </w:r>
      <w:r w:rsidR="0009508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8B000C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вПоложение</w:t>
      </w:r>
    </w:p>
    <w:p w:rsidR="004D424C" w:rsidRPr="008B000C" w:rsidRDefault="00095084">
      <w:pPr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8.1.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Изменения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AD527C" w:rsidRPr="008B000C">
        <w:rPr>
          <w:rFonts w:hAnsi="Times New Roman" w:cs="Times New Roman"/>
          <w:color w:val="000000"/>
          <w:sz w:val="28"/>
          <w:szCs w:val="28"/>
        </w:rPr>
        <w:t> 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дополнения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Положение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вносятся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основании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решения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группы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закрепляются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C59BD" w:rsidRPr="008B000C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C59BD" w:rsidRPr="008B000C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="00085E2C" w:rsidRPr="008B000C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Бугадинская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8E3A2F" w:rsidRPr="008B000C">
        <w:rPr>
          <w:rFonts w:hAnsi="Times New Roman" w:cs="Times New Roman"/>
          <w:color w:val="000000"/>
          <w:sz w:val="28"/>
          <w:szCs w:val="28"/>
          <w:lang w:val="ru-RU"/>
        </w:rPr>
        <w:t>ОШ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="00AD527C" w:rsidRPr="008B000C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274760" w:rsidRPr="008B000C" w:rsidRDefault="00274760" w:rsidP="00274760">
      <w:pPr>
        <w:rPr>
          <w:sz w:val="28"/>
          <w:szCs w:val="28"/>
          <w:lang w:val="ru-RU"/>
        </w:rPr>
      </w:pPr>
    </w:p>
    <w:p w:rsidR="004D424C" w:rsidRPr="008B000C" w:rsidRDefault="004D424C">
      <w:pPr>
        <w:rPr>
          <w:sz w:val="28"/>
          <w:szCs w:val="28"/>
          <w:lang w:val="ru-RU"/>
        </w:rPr>
      </w:pPr>
    </w:p>
    <w:sectPr w:rsidR="004D424C" w:rsidRPr="008B000C" w:rsidSect="00415068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AB6" w:rsidRDefault="00B44AB6">
      <w:pPr>
        <w:spacing w:after="0"/>
      </w:pPr>
      <w:r>
        <w:separator/>
      </w:r>
    </w:p>
  </w:endnote>
  <w:endnote w:type="continuationSeparator" w:id="1">
    <w:p w:rsidR="00B44AB6" w:rsidRDefault="00B44AB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AB6" w:rsidRDefault="00B44AB6">
      <w:pPr>
        <w:spacing w:after="0"/>
      </w:pPr>
      <w:r>
        <w:separator/>
      </w:r>
    </w:p>
  </w:footnote>
  <w:footnote w:type="continuationSeparator" w:id="1">
    <w:p w:rsidR="00B44AB6" w:rsidRDefault="00B44AB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64D67"/>
    <w:multiLevelType w:val="hybridMultilevel"/>
    <w:tmpl w:val="79C02F7A"/>
    <w:lvl w:ilvl="0" w:tplc="D2C457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2EAC4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3B0B1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9E687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3E9B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FEE0D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D4CD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E2D6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CA823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80DD3"/>
    <w:multiLevelType w:val="hybridMultilevel"/>
    <w:tmpl w:val="F04063A4"/>
    <w:lvl w:ilvl="0" w:tplc="2A9064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B67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358D83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5D647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4E931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CAB1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6265B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B489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6FA69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306A2"/>
    <w:multiLevelType w:val="hybridMultilevel"/>
    <w:tmpl w:val="3FB09C6A"/>
    <w:lvl w:ilvl="0" w:tplc="1D3A9B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5F8D2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885F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761F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BCAA69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4BCD1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308AA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4C270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1B83C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01614"/>
    <w:multiLevelType w:val="hybridMultilevel"/>
    <w:tmpl w:val="7DE06E50"/>
    <w:lvl w:ilvl="0" w:tplc="96F24F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D846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0CE6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4A2FB7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A52819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78D5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D2E9B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34E7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B06C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E65EEC"/>
    <w:multiLevelType w:val="hybridMultilevel"/>
    <w:tmpl w:val="898A0A44"/>
    <w:lvl w:ilvl="0" w:tplc="23C8FA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7083A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3A47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9BE484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7327B1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B07F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C92101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6CC8F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DC4F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7A6808"/>
    <w:multiLevelType w:val="hybridMultilevel"/>
    <w:tmpl w:val="9E023F78"/>
    <w:lvl w:ilvl="0" w:tplc="2FCAD8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9E5C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9C21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14C64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1C2758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A08FDE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09215C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B7200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61CFD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F1C3E"/>
    <w:multiLevelType w:val="hybridMultilevel"/>
    <w:tmpl w:val="38044138"/>
    <w:lvl w:ilvl="0" w:tplc="7CA412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89EB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8C84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B3A778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AAAB5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DACF7E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DA9D4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2C467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6EB5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424C"/>
    <w:rsid w:val="00026038"/>
    <w:rsid w:val="000321CD"/>
    <w:rsid w:val="00051318"/>
    <w:rsid w:val="00051E0B"/>
    <w:rsid w:val="00085E2C"/>
    <w:rsid w:val="00095084"/>
    <w:rsid w:val="000B0E37"/>
    <w:rsid w:val="00185BCB"/>
    <w:rsid w:val="00192D73"/>
    <w:rsid w:val="001A3D64"/>
    <w:rsid w:val="002543E5"/>
    <w:rsid w:val="00274760"/>
    <w:rsid w:val="00283573"/>
    <w:rsid w:val="002939A4"/>
    <w:rsid w:val="003B7BA0"/>
    <w:rsid w:val="003D575F"/>
    <w:rsid w:val="003E6E8C"/>
    <w:rsid w:val="00415068"/>
    <w:rsid w:val="004254F9"/>
    <w:rsid w:val="004442B2"/>
    <w:rsid w:val="004570AF"/>
    <w:rsid w:val="00465495"/>
    <w:rsid w:val="00471690"/>
    <w:rsid w:val="00474569"/>
    <w:rsid w:val="00474FBB"/>
    <w:rsid w:val="004C59BD"/>
    <w:rsid w:val="004D424C"/>
    <w:rsid w:val="005C1EBC"/>
    <w:rsid w:val="005F3DD2"/>
    <w:rsid w:val="006037E8"/>
    <w:rsid w:val="00615B45"/>
    <w:rsid w:val="006718A3"/>
    <w:rsid w:val="0067751E"/>
    <w:rsid w:val="006D0373"/>
    <w:rsid w:val="006E28E7"/>
    <w:rsid w:val="0071608C"/>
    <w:rsid w:val="007240CA"/>
    <w:rsid w:val="007C4B50"/>
    <w:rsid w:val="00881688"/>
    <w:rsid w:val="008B000C"/>
    <w:rsid w:val="008E3A2F"/>
    <w:rsid w:val="008F7676"/>
    <w:rsid w:val="008F7BC1"/>
    <w:rsid w:val="00915F21"/>
    <w:rsid w:val="009538E7"/>
    <w:rsid w:val="009D14A0"/>
    <w:rsid w:val="00A04C13"/>
    <w:rsid w:val="00A419B6"/>
    <w:rsid w:val="00A9425E"/>
    <w:rsid w:val="00AD527C"/>
    <w:rsid w:val="00AE4828"/>
    <w:rsid w:val="00B44AB6"/>
    <w:rsid w:val="00BD3BB4"/>
    <w:rsid w:val="00BE40D3"/>
    <w:rsid w:val="00C2769A"/>
    <w:rsid w:val="00C32E85"/>
    <w:rsid w:val="00C60727"/>
    <w:rsid w:val="00CE6A05"/>
    <w:rsid w:val="00D05DB9"/>
    <w:rsid w:val="00D636C3"/>
    <w:rsid w:val="00D76ABE"/>
    <w:rsid w:val="00DC0D07"/>
    <w:rsid w:val="00DF6BA0"/>
    <w:rsid w:val="00E34C41"/>
    <w:rsid w:val="00E35776"/>
    <w:rsid w:val="00E657EA"/>
    <w:rsid w:val="00E7053D"/>
    <w:rsid w:val="00EF3EDA"/>
    <w:rsid w:val="00F1125B"/>
    <w:rsid w:val="00F524AE"/>
    <w:rsid w:val="00F74A05"/>
    <w:rsid w:val="00F82738"/>
    <w:rsid w:val="00FC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28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AE482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E482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AE482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E482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E482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E482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AE482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AE482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AE482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82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E4828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E482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E482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E482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E482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E482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E482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E482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AE4828"/>
    <w:pPr>
      <w:ind w:left="720"/>
      <w:contextualSpacing/>
    </w:pPr>
  </w:style>
  <w:style w:type="paragraph" w:styleId="a4">
    <w:name w:val="No Spacing"/>
    <w:uiPriority w:val="1"/>
    <w:qFormat/>
    <w:rsid w:val="00AE4828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AE482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AE482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AE482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E482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E482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E482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AE482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AE4828"/>
    <w:rPr>
      <w:i/>
    </w:rPr>
  </w:style>
  <w:style w:type="paragraph" w:styleId="ab">
    <w:name w:val="header"/>
    <w:basedOn w:val="a"/>
    <w:link w:val="ac"/>
    <w:uiPriority w:val="99"/>
    <w:unhideWhenUsed/>
    <w:rsid w:val="00AE4828"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rsid w:val="00AE4828"/>
  </w:style>
  <w:style w:type="paragraph" w:styleId="ad">
    <w:name w:val="footer"/>
    <w:basedOn w:val="a"/>
    <w:link w:val="ae"/>
    <w:uiPriority w:val="99"/>
    <w:unhideWhenUsed/>
    <w:rsid w:val="00AE4828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  <w:rsid w:val="00AE4828"/>
  </w:style>
  <w:style w:type="paragraph" w:styleId="af">
    <w:name w:val="caption"/>
    <w:basedOn w:val="a"/>
    <w:next w:val="a"/>
    <w:uiPriority w:val="35"/>
    <w:semiHidden/>
    <w:unhideWhenUsed/>
    <w:qFormat/>
    <w:rsid w:val="00AE4828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AE4828"/>
  </w:style>
  <w:style w:type="table" w:styleId="af0">
    <w:name w:val="Table Grid"/>
    <w:basedOn w:val="a1"/>
    <w:uiPriority w:val="59"/>
    <w:rsid w:val="00AE482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AE48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AE4828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AE48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E4828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E482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sid w:val="00AE4828"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AE4828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AE4828"/>
    <w:rPr>
      <w:sz w:val="18"/>
    </w:rPr>
  </w:style>
  <w:style w:type="character" w:styleId="af4">
    <w:name w:val="footnote reference"/>
    <w:basedOn w:val="a0"/>
    <w:uiPriority w:val="99"/>
    <w:unhideWhenUsed/>
    <w:rsid w:val="00AE482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AE4828"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AE4828"/>
    <w:rPr>
      <w:sz w:val="20"/>
    </w:rPr>
  </w:style>
  <w:style w:type="character" w:styleId="af7">
    <w:name w:val="endnote reference"/>
    <w:basedOn w:val="a0"/>
    <w:uiPriority w:val="99"/>
    <w:semiHidden/>
    <w:unhideWhenUsed/>
    <w:rsid w:val="00AE4828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AE4828"/>
    <w:pPr>
      <w:spacing w:after="57"/>
    </w:pPr>
  </w:style>
  <w:style w:type="paragraph" w:styleId="23">
    <w:name w:val="toc 2"/>
    <w:basedOn w:val="a"/>
    <w:next w:val="a"/>
    <w:uiPriority w:val="39"/>
    <w:unhideWhenUsed/>
    <w:rsid w:val="00AE482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E4828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E4828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E482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E482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E482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E482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E4828"/>
    <w:pPr>
      <w:spacing w:after="57"/>
      <w:ind w:left="2268"/>
    </w:pPr>
  </w:style>
  <w:style w:type="paragraph" w:styleId="af8">
    <w:name w:val="TOC Heading"/>
    <w:uiPriority w:val="39"/>
    <w:unhideWhenUsed/>
    <w:rsid w:val="00AE4828"/>
  </w:style>
  <w:style w:type="paragraph" w:styleId="af9">
    <w:name w:val="table of figures"/>
    <w:basedOn w:val="a"/>
    <w:next w:val="a"/>
    <w:uiPriority w:val="99"/>
    <w:unhideWhenUsed/>
    <w:rsid w:val="00AE4828"/>
    <w:pPr>
      <w:spacing w:after="0" w:afterAutospacing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2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52CDA-54AE-49A6-AB65-FBA79A56A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Расима</cp:lastModifiedBy>
  <cp:revision>45</cp:revision>
  <dcterms:created xsi:type="dcterms:W3CDTF">2023-03-28T08:28:00Z</dcterms:created>
  <dcterms:modified xsi:type="dcterms:W3CDTF">2023-04-14T06:50:00Z</dcterms:modified>
</cp:coreProperties>
</file>